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仿宋_GB2312" w:hAnsi="仿宋_GB2312" w:eastAsia="黑体"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w:t>
      </w:r>
      <w:r>
        <w:rPr>
          <w:rFonts w:hint="eastAsia" w:ascii="黑体" w:hAnsi="黑体" w:eastAsia="黑体" w:cs="黑体"/>
          <w:color w:val="000000" w:themeColor="text1"/>
          <w:sz w:val="32"/>
          <w:szCs w:val="32"/>
          <w:lang w:val="en-US" w:eastAsia="zh-CN"/>
          <w14:textFill>
            <w14:solidFill>
              <w14:schemeClr w14:val="tx1"/>
            </w14:solidFill>
          </w14:textFill>
        </w:rPr>
        <w:t>3</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声  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南宁市工人文化宫：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我公司郑重声明，在参加政府采购活动前3年内在“信用中国”网站（www.credichina.gov.cn）、中国政府采购网（www.ccgp.gov.cn）等渠道未被列入失信被执行人、重大税收违法案件当事人名单、政府采购严重违法失信行为记录名单以及在经营活动中没有重大违法记录（重大违法记录是指供应商因违法经营受到刑事处罚或者责令停产停业、吊销许可证或者执照、较大数额罚款等行政处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3520" w:firstLineChars="11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法定代表人（负责人）签名：</w:t>
      </w:r>
    </w:p>
    <w:p>
      <w:pPr>
        <w:keepNext w:val="0"/>
        <w:keepLines w:val="0"/>
        <w:pageBreakBefore w:val="0"/>
        <w:widowControl w:val="0"/>
        <w:kinsoku/>
        <w:wordWrap/>
        <w:overflowPunct/>
        <w:topLinePunct w:val="0"/>
        <w:autoSpaceDE/>
        <w:autoSpaceDN/>
        <w:bidi w:val="0"/>
        <w:adjustRightInd/>
        <w:snapToGrid/>
        <w:spacing w:line="560" w:lineRule="exact"/>
        <w:ind w:firstLine="3520" w:firstLineChars="11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报价单位公章：</w:t>
      </w:r>
    </w:p>
    <w:p>
      <w:pPr>
        <w:keepNext w:val="0"/>
        <w:keepLines w:val="0"/>
        <w:pageBreakBefore w:val="0"/>
        <w:widowControl w:val="0"/>
        <w:kinsoku/>
        <w:wordWrap/>
        <w:overflowPunct/>
        <w:topLinePunct w:val="0"/>
        <w:autoSpaceDE/>
        <w:autoSpaceDN/>
        <w:bidi w:val="0"/>
        <w:adjustRightInd/>
        <w:snapToGrid/>
        <w:spacing w:line="560" w:lineRule="exact"/>
        <w:ind w:firstLine="3520" w:firstLineChars="11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日期：</w:t>
      </w:r>
    </w:p>
    <w:p>
      <w:pPr>
        <w:rPr>
          <w:rFonts w:hint="eastAsia" w:ascii="仿宋_GB2312" w:hAnsi="仿宋_GB2312" w:eastAsia="仿宋_GB2312" w:cs="仿宋_GB2312"/>
          <w:color w:val="000000" w:themeColor="text1"/>
          <w:sz w:val="32"/>
          <w:szCs w:val="32"/>
          <w14:textFill>
            <w14:solidFill>
              <w14:schemeClr w14:val="tx1"/>
            </w14:solidFill>
          </w14:textFill>
        </w:rPr>
      </w:pPr>
    </w:p>
    <w:p>
      <w:pPr>
        <w:pStyle w:val="2"/>
        <w:rPr>
          <w:rFonts w:hint="eastAsia" w:ascii="仿宋_GB2312" w:hAnsi="仿宋_GB2312" w:eastAsia="仿宋_GB2312" w:cs="仿宋_GB2312"/>
          <w:color w:val="000000" w:themeColor="text1"/>
          <w:sz w:val="32"/>
          <w:szCs w:val="32"/>
          <w14:textFill>
            <w14:solidFill>
              <w14:schemeClr w14:val="tx1"/>
            </w14:solidFill>
          </w14:textFill>
        </w:rPr>
      </w:pPr>
    </w:p>
    <w:p>
      <w:pPr>
        <w:pStyle w:val="3"/>
        <w:rPr>
          <w:rFonts w:hint="eastAsia" w:ascii="仿宋_GB2312" w:hAnsi="仿宋_GB2312" w:eastAsia="仿宋_GB2312" w:cs="仿宋_GB2312"/>
          <w:color w:val="000000" w:themeColor="text1"/>
          <w:sz w:val="32"/>
          <w:szCs w:val="32"/>
          <w14:textFill>
            <w14:solidFill>
              <w14:schemeClr w14:val="tx1"/>
            </w14:solidFill>
          </w14:textFill>
        </w:rPr>
      </w:pPr>
    </w:p>
    <w:p>
      <w:pPr>
        <w:pStyle w:val="3"/>
        <w:rPr>
          <w:rFonts w:hint="eastAsia" w:ascii="仿宋_GB2312" w:hAnsi="仿宋_GB2312" w:eastAsia="仿宋_GB2312" w:cs="仿宋_GB2312"/>
          <w:color w:val="000000" w:themeColor="text1"/>
          <w:sz w:val="32"/>
          <w:szCs w:val="32"/>
          <w14:textFill>
            <w14:solidFill>
              <w14:schemeClr w14:val="tx1"/>
            </w14:solidFill>
          </w14:textFill>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ABCA91D"/>
    <w:rsid w:val="9ABCA9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autoSpaceDE w:val="0"/>
      <w:autoSpaceDN w:val="0"/>
      <w:spacing w:beforeLines="0" w:afterLines="0"/>
      <w:ind w:left="880"/>
      <w:jc w:val="left"/>
    </w:pPr>
    <w:rPr>
      <w:rFonts w:hint="eastAsia" w:ascii="宋体" w:hAnsi="宋体" w:cs="宋体"/>
      <w:kern w:val="0"/>
      <w:sz w:val="24"/>
      <w:szCs w:val="24"/>
    </w:rPr>
  </w:style>
  <w:style w:type="paragraph" w:styleId="3">
    <w:name w:val="Body Text 2"/>
    <w:basedOn w:val="1"/>
    <w:unhideWhenUsed/>
    <w:qFormat/>
    <w:uiPriority w:val="0"/>
    <w:pPr>
      <w:spacing w:beforeLines="0" w:after="120" w:afterLines="0" w:line="480" w:lineRule="auto"/>
    </w:pPr>
    <w:rPr>
      <w:rFonts w:hint="default"/>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2026-03-24T18:15:00Z</dcterms:created>
  <dc:creator>小肥虾</dc:creator>
  <cp:lastModifiedBy>小肥虾</cp:lastModifiedBy>
  <dcterms:modified xsi:type="dcterms:W3CDTF">2026-03-24T18:15:46Z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ies>
</file>