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附件6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rPr>
          <w:rFonts w:hint="default"/>
          <w:color w:val="auto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委托授权书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南宁市工人文化宫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本授权书声明：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（法定代表人姓名）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是注册于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（省、市、县）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（报价人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名称）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的法定代表人，现任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（法定代表人职务）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，在此授权委托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（单位、职务）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（姓名）（身份证号码）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为我方全权代理人，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vertAlign w:val="baseline"/>
          <w:lang w:val="en-US" w:eastAsia="zh-CN" w:bidi="ar"/>
        </w:rPr>
        <w:t>2026年-2027年“益”课堂课程服务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目的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活动及其合同执行过程中，以我方的名义处理一切与之有关的事务。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代理人根据授权，以我方名义签署的一切文件和处理与之有关的一切事务，我司均予以承认并承担一切责任。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代理人无权转委托。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特此委托。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本授权委托书于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日签字生效，特此声明。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报价单位（盖章）：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法定代表人（签字或盖章）：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委托代理人（签字或盖章）：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160" w:firstLineChars="13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    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N2E2ZThlNzUyMTI4OGQxNjYwOWUyMzYwM2UyZmYifQ=="/>
  </w:docVars>
  <w:rsids>
    <w:rsidRoot w:val="00000000"/>
    <w:rsid w:val="1DED651B"/>
    <w:rsid w:val="21221E26"/>
    <w:rsid w:val="221C0B04"/>
    <w:rsid w:val="24736C17"/>
    <w:rsid w:val="2B473FF3"/>
    <w:rsid w:val="304A0854"/>
    <w:rsid w:val="32FF0266"/>
    <w:rsid w:val="4AEE134F"/>
    <w:rsid w:val="53F9147B"/>
    <w:rsid w:val="57D162E2"/>
    <w:rsid w:val="581D425A"/>
    <w:rsid w:val="5B3118BA"/>
    <w:rsid w:val="616D3A91"/>
    <w:rsid w:val="78DF3ADC"/>
    <w:rsid w:val="79444CAF"/>
    <w:rsid w:val="7C29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4">
    <w:name w:val="Plain Text"/>
    <w:basedOn w:val="1"/>
    <w:next w:val="1"/>
    <w:qFormat/>
    <w:uiPriority w:val="99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2440</Words>
  <Characters>2557</Characters>
  <Lines>0</Lines>
  <Paragraphs>0</Paragraphs>
  <TotalTime>3</TotalTime>
  <ScaleCrop>false</ScaleCrop>
  <LinksUpToDate>false</LinksUpToDate>
  <CharactersWithSpaces>2682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2025-05-23T08:34:00Z</dcterms:created>
  <dc:creator>Administrator</dc:creator>
  <cp:lastModifiedBy>周艳红</cp:lastModifiedBy>
  <dcterms:modified xsi:type="dcterms:W3CDTF">2026-04-02T01:23:28Z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3F62CADB65584C668BE23F7259633CF3_12</vt:lpwstr>
  </property>
</Properties>
</file>